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37B69" w14:textId="33EB518A" w:rsidR="00F47B7D" w:rsidRDefault="006C48B8">
      <w:pPr>
        <w:pStyle w:val="FP"/>
        <w:tabs>
          <w:tab w:val="left" w:pos="567"/>
        </w:tabs>
        <w:rPr>
          <w:rFonts w:ascii="Arial" w:hAnsi="Arial" w:cs="Arial"/>
          <w:b/>
          <w:sz w:val="24"/>
          <w:szCs w:val="24"/>
          <w:lang w:eastAsia="ja-JP"/>
        </w:rPr>
      </w:pPr>
      <w:r>
        <w:rPr>
          <w:rFonts w:ascii="Arial" w:hAnsi="Arial" w:cs="Arial"/>
          <w:b/>
          <w:sz w:val="24"/>
          <w:szCs w:val="24"/>
        </w:rPr>
        <w:t>3GPP TSG RAN meeting #10</w:t>
      </w:r>
      <w:r w:rsidR="00146E3A">
        <w:rPr>
          <w:rFonts w:ascii="Arial" w:hAnsi="Arial" w:cs="Arial"/>
          <w:b/>
          <w:sz w:val="24"/>
          <w:szCs w:val="24"/>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A6522F" w:rsidRPr="00A6522F">
        <w:rPr>
          <w:rFonts w:ascii="Arial" w:hAnsi="Arial" w:cs="Arial"/>
          <w:b/>
          <w:sz w:val="24"/>
          <w:szCs w:val="24"/>
        </w:rPr>
        <w:t>RP-250142</w:t>
      </w:r>
    </w:p>
    <w:p w14:paraId="48437B6A" w14:textId="78EAAFC1" w:rsidR="00F47B7D" w:rsidRDefault="00FC503D">
      <w:pPr>
        <w:tabs>
          <w:tab w:val="left" w:pos="567"/>
        </w:tabs>
        <w:rPr>
          <w:rFonts w:ascii="Arial" w:hAnsi="Arial" w:cs="Arial"/>
          <w:b/>
          <w:sz w:val="24"/>
        </w:rPr>
      </w:pPr>
      <w:r w:rsidRPr="00FC503D">
        <w:rPr>
          <w:rFonts w:ascii="Arial" w:hAnsi="Arial" w:cs="Arial"/>
          <w:b/>
          <w:sz w:val="24"/>
        </w:rPr>
        <w:t>Incheon, Korea, March 12-14, 2025</w:t>
      </w:r>
    </w:p>
    <w:p w14:paraId="48437B6B" w14:textId="77777777" w:rsidR="00F47B7D" w:rsidRDefault="006C48B8">
      <w:pPr>
        <w:pStyle w:val="Heading2"/>
        <w:jc w:val="center"/>
        <w:rPr>
          <w:u w:val="single"/>
        </w:rPr>
      </w:pPr>
      <w:r>
        <w:rPr>
          <w:u w:val="single"/>
        </w:rPr>
        <w:t>Status Report to TSG</w:t>
      </w:r>
    </w:p>
    <w:p w14:paraId="48437B6C" w14:textId="2DE8CFFB"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w:t>
      </w:r>
      <w:r w:rsidR="00347D2D">
        <w:rPr>
          <w:rFonts w:ascii="Arial" w:hAnsi="Arial" w:cs="Arial"/>
          <w:lang w:eastAsia="ja-JP"/>
        </w:rPr>
        <w:t>2</w:t>
      </w:r>
      <w:r>
        <w:rPr>
          <w:rFonts w:ascii="Arial" w:hAnsi="Arial" w:cs="Arial"/>
          <w:lang w:eastAsia="ja-JP"/>
        </w:rPr>
        <w:t>.</w:t>
      </w:r>
      <w:r w:rsidR="00347D2D">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 xml:space="preserve">Rel-19 Dual connectivity (DC) of x LTE band(s), y NR band(s) (1&lt;=x&lt;6, 1&lt;=y&lt;6, </w:t>
            </w:r>
            <w:proofErr w:type="spellStart"/>
            <w:r w:rsidRPr="00583235">
              <w:rPr>
                <w:rFonts w:ascii="Arial" w:hAnsi="Arial" w:cs="Arial"/>
              </w:rPr>
              <w:t>x+y</w:t>
            </w:r>
            <w:proofErr w:type="spellEnd"/>
            <w:r w:rsidRPr="00583235">
              <w:rPr>
                <w:rFonts w:ascii="Arial" w:hAnsi="Arial" w:cs="Arial"/>
              </w:rPr>
              <w:t>&lt;=6) and single or two NR Supplementary Uplink (SUL) bands</w:t>
            </w:r>
          </w:p>
        </w:tc>
      </w:tr>
      <w:tr w:rsidR="00F47B7D" w14:paraId="48437B79" w14:textId="77777777">
        <w:tc>
          <w:tcPr>
            <w:tcW w:w="2436" w:type="dxa"/>
            <w:shd w:val="clear" w:color="auto" w:fill="auto"/>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42FE5D5D" w:rsidR="00F47B7D" w:rsidRDefault="00146E3A">
            <w:pPr>
              <w:tabs>
                <w:tab w:val="left" w:pos="567"/>
              </w:tabs>
              <w:spacing w:after="0"/>
              <w:rPr>
                <w:rFonts w:ascii="Arial" w:eastAsiaTheme="minorEastAsia" w:hAnsi="Arial" w:cs="Arial"/>
                <w:lang w:val="en-US" w:eastAsia="zh-CN"/>
              </w:rPr>
            </w:pPr>
            <w:r w:rsidRPr="00146E3A">
              <w:rPr>
                <w:rFonts w:ascii="Arial" w:eastAsiaTheme="minorEastAsia" w:hAnsi="Arial" w:cs="Arial"/>
                <w:lang w:eastAsia="zh-CN"/>
              </w:rPr>
              <w:t>RP-242536</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728799ED" w:rsidR="00F47B7D" w:rsidRDefault="00146E3A">
            <w:pPr>
              <w:tabs>
                <w:tab w:val="left" w:pos="567"/>
              </w:tabs>
              <w:spacing w:after="0"/>
              <w:rPr>
                <w:rFonts w:ascii="Arial" w:eastAsiaTheme="minorEastAsia" w:hAnsi="Arial" w:cs="Arial"/>
                <w:color w:val="00B050"/>
                <w:lang w:eastAsia="zh-CN"/>
              </w:rPr>
            </w:pPr>
            <w:r>
              <w:rPr>
                <w:rFonts w:ascii="Arial" w:eastAsiaTheme="minorEastAsia" w:hAnsi="Arial" w:cs="Arial"/>
                <w:color w:val="00B050"/>
                <w:kern w:val="2"/>
                <w:sz w:val="21"/>
                <w:szCs w:val="22"/>
                <w:lang w:val="en-US" w:eastAsia="zh-CN"/>
              </w:rPr>
              <w:t>2</w:t>
            </w:r>
            <w:r w:rsidR="00A51D11">
              <w:rPr>
                <w:rFonts w:ascii="Arial" w:eastAsiaTheme="minorEastAsia" w:hAnsi="Arial" w:cs="Arial"/>
                <w:color w:val="00B050"/>
                <w:kern w:val="2"/>
                <w:sz w:val="21"/>
                <w:szCs w:val="22"/>
                <w:lang w:val="en-US" w:eastAsia="zh-CN"/>
              </w:rPr>
              <w:t>5</w:t>
            </w:r>
            <w:r w:rsidR="00074CA3">
              <w:rPr>
                <w:rFonts w:ascii="Arial" w:eastAsiaTheme="minorEastAsia" w:hAnsi="Arial" w:cs="Arial" w:hint="eastAsia"/>
                <w:color w:val="00B050"/>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9B7F07">
            <w:pPr>
              <w:tabs>
                <w:tab w:val="left" w:pos="567"/>
              </w:tabs>
              <w:spacing w:after="0"/>
              <w:rPr>
                <w:rFonts w:ascii="Arial" w:eastAsia="SimSun" w:hAnsi="Arial" w:cs="Arial"/>
                <w:lang w:val="en-US" w:eastAsia="zh-CN"/>
              </w:rPr>
            </w:pPr>
            <w:hyperlink r:id="rId7" w:history="1">
              <w:r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EF4A62" w:rsidP="00C32E3C">
            <w:pPr>
              <w:tabs>
                <w:tab w:val="left" w:pos="567"/>
              </w:tabs>
              <w:spacing w:after="0"/>
              <w:rPr>
                <w:rFonts w:ascii="Arial" w:eastAsia="SimSun" w:hAnsi="Arial" w:cs="Arial"/>
                <w:lang w:val="en-US" w:eastAsia="zh-CN"/>
              </w:rPr>
            </w:pPr>
            <w:hyperlink r:id="rId8" w:history="1">
              <w:r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EF4A62" w:rsidP="00C32E3C">
            <w:pPr>
              <w:tabs>
                <w:tab w:val="left" w:pos="567"/>
              </w:tabs>
              <w:spacing w:after="0"/>
              <w:rPr>
                <w:rFonts w:ascii="Arial" w:eastAsia="SimSun" w:hAnsi="Arial" w:cs="Arial"/>
                <w:lang w:val="en-US" w:eastAsia="zh-CN"/>
              </w:rPr>
            </w:pPr>
            <w:hyperlink r:id="rId9" w:history="1">
              <w:r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EF4A62" w:rsidP="00C32E3C">
            <w:pPr>
              <w:tabs>
                <w:tab w:val="left" w:pos="567"/>
              </w:tabs>
              <w:spacing w:after="0"/>
              <w:rPr>
                <w:rFonts w:ascii="Arial" w:eastAsia="SimSun" w:hAnsi="Arial" w:cs="Arial"/>
                <w:lang w:val="en-US" w:eastAsia="zh-CN"/>
              </w:rPr>
            </w:pPr>
            <w:hyperlink r:id="rId10" w:history="1">
              <w:r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777777" w:rsidR="00F47B7D" w:rsidRDefault="006C48B8">
            <w:pPr>
              <w:pStyle w:val="TAL"/>
              <w:jc w:val="center"/>
              <w:rPr>
                <w:color w:val="FF0000"/>
                <w:lang w:eastAsia="ja-JP"/>
              </w:rPr>
            </w:pPr>
            <w:r>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is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48437BD2" w14:textId="711317F5" w:rsidR="00F47B7D" w:rsidRDefault="009B7F07" w:rsidP="00080659">
      <w:r>
        <w:rPr>
          <w:lang w:eastAsia="ja-JP"/>
        </w:rPr>
        <w:t xml:space="preserve">Incomplete band combinations status is captured in the band combination table included in the revised </w:t>
      </w:r>
      <w:r w:rsidRPr="007E44A5">
        <w:t>WID</w:t>
      </w:r>
      <w:r>
        <w:t xml:space="preserve"> listed in clause 4.</w:t>
      </w:r>
    </w:p>
    <w:p w14:paraId="3D189F11" w14:textId="77777777" w:rsidR="00080659" w:rsidRDefault="00080659" w:rsidP="00080659"/>
    <w:p w14:paraId="48437BD3" w14:textId="77777777" w:rsidR="00F47B7D" w:rsidRDefault="006C48B8">
      <w:pPr>
        <w:pStyle w:val="Heading1"/>
      </w:pPr>
      <w:r>
        <w:t>4.</w:t>
      </w:r>
      <w:r>
        <w:tab/>
        <w:t>References</w:t>
      </w:r>
    </w:p>
    <w:p w14:paraId="2FA19F97" w14:textId="77EC965C" w:rsidR="00146E3A" w:rsidRPr="006E6A27" w:rsidRDefault="00146E3A" w:rsidP="00146E3A">
      <w:pPr>
        <w:pStyle w:val="NO"/>
        <w:spacing w:after="0"/>
        <w:rPr>
          <w:rFonts w:ascii="Arial" w:hAnsi="Arial" w:cs="Arial"/>
          <w:iCs/>
          <w:u w:val="single"/>
        </w:rPr>
      </w:pPr>
      <w:r w:rsidRPr="006E6A27">
        <w:rPr>
          <w:rFonts w:ascii="Arial" w:hAnsi="Arial" w:cs="Arial"/>
          <w:iCs/>
          <w:u w:val="single"/>
        </w:rPr>
        <w:t>RAN#107:</w:t>
      </w:r>
    </w:p>
    <w:p w14:paraId="6674341A" w14:textId="04501E94" w:rsidR="00146E3A" w:rsidRPr="00A6522F" w:rsidRDefault="00A6522F" w:rsidP="00146E3A">
      <w:pPr>
        <w:pStyle w:val="NO"/>
        <w:spacing w:after="0"/>
        <w:ind w:left="1701" w:hanging="1134"/>
        <w:rPr>
          <w:kern w:val="2"/>
          <w:szCs w:val="22"/>
          <w:lang w:val="da-DK" w:eastAsia="ja-JP"/>
        </w:rPr>
      </w:pPr>
      <w:r w:rsidRPr="00A6522F">
        <w:rPr>
          <w:kern w:val="2"/>
          <w:szCs w:val="22"/>
          <w:lang w:val="da-DK" w:eastAsia="ja-JP"/>
        </w:rPr>
        <w:t>RP-250142</w:t>
      </w:r>
      <w:r w:rsidR="00146E3A" w:rsidRPr="00A6522F">
        <w:rPr>
          <w:kern w:val="2"/>
          <w:szCs w:val="22"/>
          <w:lang w:val="da-DK" w:eastAsia="ja-JP"/>
        </w:rPr>
        <w:tab/>
        <w:t xml:space="preserve">SR for </w:t>
      </w:r>
      <w:r w:rsidR="00146E3A" w:rsidRPr="00A6522F">
        <w:rPr>
          <w:lang w:val="da-DK"/>
        </w:rPr>
        <w:t>DC_R19_xBLTE_yBNR</w:t>
      </w:r>
      <w:r w:rsidR="00146E3A" w:rsidRPr="00A6522F">
        <w:rPr>
          <w:kern w:val="2"/>
          <w:szCs w:val="22"/>
          <w:lang w:val="da-DK" w:eastAsia="ja-JP"/>
        </w:rPr>
        <w:t xml:space="preserve"> </w:t>
      </w:r>
    </w:p>
    <w:p w14:paraId="12FFB7E5" w14:textId="1C0A8145" w:rsidR="00146E3A" w:rsidRDefault="00A6522F" w:rsidP="00146E3A">
      <w:pPr>
        <w:pStyle w:val="NO"/>
        <w:spacing w:after="0"/>
        <w:ind w:left="1701" w:hanging="1134"/>
        <w:rPr>
          <w:kern w:val="2"/>
          <w:szCs w:val="22"/>
          <w:lang w:val="en-US" w:eastAsia="ja-JP"/>
        </w:rPr>
      </w:pPr>
      <w:r w:rsidRPr="00A6522F">
        <w:rPr>
          <w:kern w:val="2"/>
          <w:szCs w:val="22"/>
          <w:lang w:val="en-US" w:eastAsia="ja-JP"/>
        </w:rPr>
        <w:t>RP-25014</w:t>
      </w:r>
      <w:r>
        <w:rPr>
          <w:kern w:val="2"/>
          <w:szCs w:val="22"/>
          <w:lang w:val="en-US" w:eastAsia="ja-JP"/>
        </w:rPr>
        <w:t>3</w:t>
      </w:r>
      <w:r w:rsidR="00146E3A">
        <w:rPr>
          <w:kern w:val="2"/>
          <w:szCs w:val="22"/>
          <w:lang w:val="en-US" w:eastAsia="ja-JP"/>
        </w:rPr>
        <w:tab/>
        <w:t xml:space="preserve">Revised </w:t>
      </w:r>
      <w:r w:rsidR="00146E3A" w:rsidRPr="00583235">
        <w:rPr>
          <w:kern w:val="2"/>
          <w:szCs w:val="22"/>
          <w:lang w:val="en-US" w:eastAsia="ja-JP"/>
        </w:rPr>
        <w:t>WID for DC_R19_xBLTE_yBNR</w:t>
      </w:r>
    </w:p>
    <w:p w14:paraId="773E75A0" w14:textId="77777777" w:rsidR="00146E3A" w:rsidRDefault="00146E3A" w:rsidP="00146E3A">
      <w:pPr>
        <w:pStyle w:val="NO"/>
        <w:spacing w:after="0"/>
        <w:rPr>
          <w:rFonts w:ascii="Arial" w:hAnsi="Arial" w:cs="Arial"/>
          <w:iCs/>
          <w:u w:val="single"/>
          <w:lang w:val="en-US"/>
        </w:rPr>
      </w:pPr>
    </w:p>
    <w:p w14:paraId="32336620" w14:textId="1BD1888B" w:rsidR="00146E3A" w:rsidRPr="00A51D11" w:rsidRDefault="00146E3A" w:rsidP="00146E3A">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4</w:t>
      </w:r>
      <w:r w:rsidRPr="00A51D11">
        <w:rPr>
          <w:rFonts w:ascii="Arial" w:hAnsi="Arial" w:cs="Arial"/>
          <w:iCs/>
          <w:u w:val="single"/>
          <w:lang w:val="en-US"/>
        </w:rPr>
        <w:t>:</w:t>
      </w:r>
    </w:p>
    <w:p w14:paraId="78E19BC9" w14:textId="2E9199F1" w:rsidR="00146E3A" w:rsidRPr="00A51D11" w:rsidRDefault="00146E3A" w:rsidP="00146E3A">
      <w:pPr>
        <w:pStyle w:val="NO"/>
        <w:spacing w:after="0"/>
        <w:ind w:left="1701" w:hanging="1134"/>
        <w:rPr>
          <w:kern w:val="2"/>
          <w:szCs w:val="22"/>
          <w:lang w:val="en-US" w:eastAsia="ja-JP"/>
        </w:rPr>
      </w:pPr>
      <w:r w:rsidRPr="00146E3A">
        <w:rPr>
          <w:kern w:val="2"/>
          <w:szCs w:val="22"/>
          <w:lang w:val="en-US" w:eastAsia="ja-JP"/>
        </w:rPr>
        <w:t>R4-2501652</w:t>
      </w:r>
      <w:r w:rsidRPr="00A51D11">
        <w:rPr>
          <w:kern w:val="2"/>
          <w:szCs w:val="22"/>
          <w:lang w:val="en-US" w:eastAsia="ja-JP"/>
        </w:rPr>
        <w:tab/>
        <w:t>Revised WID for DC_R19_xBLTE_yBNR</w:t>
      </w:r>
    </w:p>
    <w:p w14:paraId="022256C6" w14:textId="26CDAF46" w:rsidR="00146E3A" w:rsidRPr="007C6A79" w:rsidRDefault="00146E3A" w:rsidP="00146E3A">
      <w:pPr>
        <w:pStyle w:val="NO"/>
        <w:spacing w:after="0"/>
        <w:ind w:left="1701" w:hanging="1134"/>
        <w:rPr>
          <w:kern w:val="2"/>
          <w:szCs w:val="22"/>
          <w:lang w:val="en-US" w:eastAsia="ja-JP"/>
        </w:rPr>
      </w:pPr>
      <w:r w:rsidRPr="00146E3A">
        <w:rPr>
          <w:kern w:val="2"/>
          <w:szCs w:val="22"/>
          <w:lang w:val="en-US" w:eastAsia="ja-JP"/>
        </w:rPr>
        <w:t>R4-2501651</w:t>
      </w:r>
      <w:r w:rsidRPr="007C6A79">
        <w:rPr>
          <w:kern w:val="2"/>
          <w:szCs w:val="22"/>
          <w:lang w:val="en-US" w:eastAsia="ja-JP"/>
        </w:rPr>
        <w:tab/>
        <w:t>Big CR for DC_R19_xBLTE_yBNR</w:t>
      </w:r>
    </w:p>
    <w:p w14:paraId="7A679B01" w14:textId="50728C05" w:rsidR="00146E3A" w:rsidRPr="006E6A27" w:rsidRDefault="0080434C" w:rsidP="00146E3A">
      <w:pPr>
        <w:pStyle w:val="NO"/>
        <w:spacing w:after="0"/>
        <w:ind w:left="1701" w:hanging="1134"/>
        <w:rPr>
          <w:kern w:val="2"/>
          <w:szCs w:val="22"/>
          <w:lang w:val="en-US" w:eastAsia="ja-JP"/>
        </w:rPr>
      </w:pPr>
      <w:r w:rsidRPr="006E6A27">
        <w:rPr>
          <w:kern w:val="2"/>
          <w:szCs w:val="22"/>
          <w:lang w:val="en-US" w:eastAsia="ja-JP"/>
        </w:rPr>
        <w:t>R4-2501160</w:t>
      </w:r>
      <w:r w:rsidR="00146E3A" w:rsidRPr="006E6A27">
        <w:rPr>
          <w:kern w:val="2"/>
          <w:szCs w:val="22"/>
          <w:lang w:val="en-US" w:eastAsia="ja-JP"/>
        </w:rPr>
        <w:tab/>
        <w:t>draftCR for DC_R19_xBLTE_yBNR (OBJ-1 DC_R19_1BLTE_1BNR_2DL2UL)</w:t>
      </w:r>
    </w:p>
    <w:p w14:paraId="73B27497" w14:textId="38A817F3" w:rsidR="00146E3A" w:rsidRDefault="0080434C" w:rsidP="00146E3A">
      <w:pPr>
        <w:pStyle w:val="NO"/>
        <w:spacing w:after="0"/>
        <w:ind w:left="1701" w:hanging="1134"/>
        <w:rPr>
          <w:kern w:val="2"/>
          <w:szCs w:val="22"/>
          <w:lang w:val="da-DK" w:eastAsia="ja-JP"/>
        </w:rPr>
      </w:pPr>
      <w:r w:rsidRPr="0080434C">
        <w:rPr>
          <w:kern w:val="2"/>
          <w:szCs w:val="22"/>
          <w:lang w:val="da-DK" w:eastAsia="ja-JP"/>
        </w:rPr>
        <w:t>R4-2500138</w:t>
      </w:r>
      <w:r w:rsidR="00146E3A" w:rsidRPr="00A51D11">
        <w:rPr>
          <w:kern w:val="2"/>
          <w:szCs w:val="22"/>
          <w:lang w:val="da-DK" w:eastAsia="ja-JP"/>
        </w:rPr>
        <w:tab/>
        <w:t>draftCR for DC_R19_xBLTE_yBNR (OBJ-2 DC_R19_xBLTE_yBNR_3DL2UL)</w:t>
      </w:r>
    </w:p>
    <w:p w14:paraId="202FC61C" w14:textId="400BEB20" w:rsidR="00146E3A" w:rsidRDefault="0080434C" w:rsidP="00146E3A">
      <w:pPr>
        <w:pStyle w:val="NO"/>
        <w:spacing w:after="0"/>
        <w:ind w:left="1701" w:hanging="1134"/>
        <w:rPr>
          <w:kern w:val="2"/>
          <w:szCs w:val="22"/>
          <w:lang w:val="da-DK" w:eastAsia="ja-JP"/>
        </w:rPr>
      </w:pPr>
      <w:r w:rsidRPr="0080434C">
        <w:rPr>
          <w:kern w:val="2"/>
          <w:szCs w:val="22"/>
          <w:lang w:val="da-DK" w:eastAsia="ja-JP"/>
        </w:rPr>
        <w:t>R4-2501650</w:t>
      </w:r>
      <w:r w:rsidR="00146E3A" w:rsidRPr="00A51D11">
        <w:rPr>
          <w:kern w:val="2"/>
          <w:szCs w:val="22"/>
          <w:lang w:val="da-DK" w:eastAsia="ja-JP"/>
        </w:rPr>
        <w:tab/>
        <w:t>draftCR for DC_R19_xBLTE_yBNR (OBJ-3 DC_R19_xBLTE_yBNR_zDLqUL)</w:t>
      </w:r>
    </w:p>
    <w:p w14:paraId="63CFE062" w14:textId="38CA20C5"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R4-2500811</w:t>
      </w:r>
      <w:r w:rsidR="00146E3A" w:rsidRPr="0080434C">
        <w:rPr>
          <w:kern w:val="2"/>
          <w:szCs w:val="22"/>
          <w:lang w:val="da-DK" w:eastAsia="ja-JP"/>
        </w:rPr>
        <w:tab/>
      </w:r>
      <w:r w:rsidR="00146E3A" w:rsidRPr="00A51D11">
        <w:rPr>
          <w:kern w:val="2"/>
          <w:szCs w:val="22"/>
          <w:lang w:val="da-DK" w:eastAsia="ja-JP"/>
        </w:rPr>
        <w:t>draftCR</w:t>
      </w:r>
      <w:r w:rsidR="00146E3A" w:rsidRPr="0080434C">
        <w:rPr>
          <w:kern w:val="2"/>
          <w:szCs w:val="22"/>
          <w:lang w:val="da-DK" w:eastAsia="ja-JP"/>
        </w:rPr>
        <w:t xml:space="preserve"> for DC_R19_xBLTE_yBNR (OBJ-4 DC_R19_LTE_NR_SUL_combos</w:t>
      </w:r>
    </w:p>
    <w:p w14:paraId="38E002FE" w14:textId="63260137"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R4-2500810</w:t>
      </w:r>
      <w:r w:rsidR="00146E3A" w:rsidRPr="0080434C">
        <w:rPr>
          <w:kern w:val="2"/>
          <w:szCs w:val="22"/>
          <w:lang w:val="da-DK" w:eastAsia="ja-JP"/>
        </w:rPr>
        <w:tab/>
        <w:t>TR 37.719-11-10</w:t>
      </w:r>
    </w:p>
    <w:p w14:paraId="04DF99A0" w14:textId="4A37A34C" w:rsidR="00146E3A" w:rsidRPr="00146E3A" w:rsidRDefault="0080434C" w:rsidP="00146E3A">
      <w:pPr>
        <w:pStyle w:val="NO"/>
        <w:spacing w:after="0"/>
        <w:ind w:left="1701" w:hanging="1134"/>
        <w:rPr>
          <w:kern w:val="2"/>
          <w:szCs w:val="22"/>
          <w:lang w:val="da-DK" w:eastAsia="ja-JP"/>
        </w:rPr>
      </w:pPr>
      <w:r w:rsidRPr="0080434C">
        <w:rPr>
          <w:kern w:val="2"/>
          <w:szCs w:val="22"/>
          <w:lang w:val="da-DK" w:eastAsia="ja-JP"/>
        </w:rPr>
        <w:t>R4-2501152</w:t>
      </w:r>
      <w:r w:rsidR="00146E3A" w:rsidRPr="00146E3A">
        <w:rPr>
          <w:kern w:val="2"/>
          <w:szCs w:val="22"/>
          <w:lang w:val="da-DK" w:eastAsia="ja-JP"/>
        </w:rPr>
        <w:tab/>
        <w:t>TR 37.719-11-11</w:t>
      </w:r>
    </w:p>
    <w:p w14:paraId="11155051" w14:textId="7795920F" w:rsidR="00146E3A" w:rsidRPr="00A51D11" w:rsidRDefault="00146E3A" w:rsidP="00146E3A">
      <w:pPr>
        <w:pStyle w:val="NO"/>
        <w:spacing w:after="0"/>
        <w:ind w:left="1701" w:hanging="1134"/>
        <w:rPr>
          <w:kern w:val="2"/>
          <w:szCs w:val="22"/>
          <w:lang w:val="da-DK" w:eastAsia="ja-JP"/>
        </w:rPr>
      </w:pPr>
      <w:r w:rsidRPr="00146E3A">
        <w:rPr>
          <w:kern w:val="2"/>
          <w:szCs w:val="22"/>
          <w:lang w:val="da-DK" w:eastAsia="ja-JP"/>
        </w:rPr>
        <w:t>R4-2500137</w:t>
      </w:r>
      <w:r w:rsidRPr="00A51D11">
        <w:rPr>
          <w:kern w:val="2"/>
          <w:szCs w:val="22"/>
          <w:lang w:val="da-DK" w:eastAsia="ja-JP"/>
        </w:rPr>
        <w:tab/>
        <w:t>TR</w:t>
      </w:r>
      <w:r>
        <w:rPr>
          <w:kern w:val="2"/>
          <w:szCs w:val="22"/>
          <w:lang w:val="da-DK" w:eastAsia="ja-JP"/>
        </w:rPr>
        <w:t xml:space="preserve"> </w:t>
      </w:r>
      <w:r w:rsidRPr="00A51D11">
        <w:rPr>
          <w:kern w:val="2"/>
          <w:szCs w:val="22"/>
          <w:lang w:val="da-DK" w:eastAsia="ja-JP"/>
        </w:rPr>
        <w:t xml:space="preserve">37.719-21-11 </w:t>
      </w:r>
    </w:p>
    <w:p w14:paraId="115C5B6D" w14:textId="77777777" w:rsidR="00146E3A" w:rsidRDefault="00146E3A" w:rsidP="00A51D11">
      <w:pPr>
        <w:pStyle w:val="NO"/>
        <w:spacing w:after="0"/>
        <w:rPr>
          <w:rFonts w:ascii="Arial" w:hAnsi="Arial" w:cs="Arial"/>
          <w:iCs/>
          <w:u w:val="single"/>
          <w:lang w:val="da-DK"/>
        </w:rPr>
      </w:pPr>
    </w:p>
    <w:p w14:paraId="04DE1B2A" w14:textId="04B43B87" w:rsidR="00A51D11" w:rsidRPr="006E6A27" w:rsidRDefault="00A51D11" w:rsidP="00A51D11">
      <w:pPr>
        <w:pStyle w:val="NO"/>
        <w:spacing w:after="0"/>
        <w:rPr>
          <w:rFonts w:ascii="Arial" w:hAnsi="Arial" w:cs="Arial"/>
          <w:iCs/>
          <w:u w:val="single"/>
          <w:lang w:val="da-DK"/>
        </w:rPr>
      </w:pPr>
      <w:r w:rsidRPr="006E6A27">
        <w:rPr>
          <w:rFonts w:ascii="Arial" w:hAnsi="Arial" w:cs="Arial"/>
          <w:iCs/>
          <w:u w:val="single"/>
          <w:lang w:val="da-DK"/>
        </w:rPr>
        <w:t>RAN#106:</w:t>
      </w:r>
    </w:p>
    <w:p w14:paraId="57C4DD51" w14:textId="1B0A2AC0" w:rsidR="00A51D11" w:rsidRPr="006E6A27" w:rsidRDefault="00F63E4D" w:rsidP="00A51D11">
      <w:pPr>
        <w:pStyle w:val="NO"/>
        <w:spacing w:after="0"/>
        <w:ind w:left="1701" w:hanging="1134"/>
        <w:rPr>
          <w:kern w:val="2"/>
          <w:szCs w:val="22"/>
          <w:lang w:val="da-DK" w:eastAsia="ja-JP"/>
        </w:rPr>
      </w:pPr>
      <w:r w:rsidRPr="006E6A27">
        <w:rPr>
          <w:kern w:val="2"/>
          <w:szCs w:val="22"/>
          <w:lang w:val="da-DK" w:eastAsia="ja-JP"/>
        </w:rPr>
        <w:t>RP-243258</w:t>
      </w:r>
      <w:r w:rsidR="00A51D11" w:rsidRPr="006E6A27">
        <w:rPr>
          <w:kern w:val="2"/>
          <w:szCs w:val="22"/>
          <w:lang w:val="da-DK" w:eastAsia="ja-JP"/>
        </w:rPr>
        <w:tab/>
        <w:t xml:space="preserve">SR for </w:t>
      </w:r>
      <w:r w:rsidR="00A51D11" w:rsidRPr="006E6A27">
        <w:rPr>
          <w:lang w:val="da-DK"/>
        </w:rPr>
        <w:t>DC_R19_xBLTE_yBNR</w:t>
      </w:r>
      <w:r w:rsidR="00A51D11" w:rsidRPr="006E6A27">
        <w:rPr>
          <w:kern w:val="2"/>
          <w:szCs w:val="22"/>
          <w:lang w:val="da-DK" w:eastAsia="ja-JP"/>
        </w:rPr>
        <w:t xml:space="preserve">, Nokia </w:t>
      </w:r>
    </w:p>
    <w:p w14:paraId="366B5C12" w14:textId="00590668" w:rsidR="00A51D11" w:rsidRDefault="00F63E4D" w:rsidP="00A51D11">
      <w:pPr>
        <w:pStyle w:val="NO"/>
        <w:spacing w:after="0"/>
        <w:ind w:left="1701" w:hanging="1134"/>
        <w:rPr>
          <w:kern w:val="2"/>
          <w:szCs w:val="22"/>
          <w:lang w:val="en-US" w:eastAsia="ja-JP"/>
        </w:rPr>
      </w:pPr>
      <w:r w:rsidRPr="00F63E4D">
        <w:rPr>
          <w:kern w:val="2"/>
          <w:szCs w:val="22"/>
          <w:lang w:val="en-US" w:eastAsia="ja-JP"/>
        </w:rPr>
        <w:t>RP-243257</w:t>
      </w:r>
      <w:r w:rsidR="00A51D11">
        <w:rPr>
          <w:kern w:val="2"/>
          <w:szCs w:val="22"/>
          <w:lang w:val="en-US" w:eastAsia="ja-JP"/>
        </w:rPr>
        <w:tab/>
        <w:t xml:space="preserve">Revised </w:t>
      </w:r>
      <w:r w:rsidR="00A51D11" w:rsidRPr="00583235">
        <w:rPr>
          <w:kern w:val="2"/>
          <w:szCs w:val="22"/>
          <w:lang w:val="en-US" w:eastAsia="ja-JP"/>
        </w:rPr>
        <w:t>WID for DC_R19_xBLTE_yBNR</w:t>
      </w:r>
      <w:r w:rsidR="00A51D11" w:rsidRPr="00315ACE">
        <w:rPr>
          <w:kern w:val="2"/>
          <w:szCs w:val="22"/>
          <w:lang w:val="en-US" w:eastAsia="ja-JP"/>
        </w:rPr>
        <w:t>, Nokia</w:t>
      </w:r>
    </w:p>
    <w:p w14:paraId="12C4932A" w14:textId="77777777" w:rsidR="00A51D11" w:rsidRDefault="00A51D11" w:rsidP="00A51D11">
      <w:pPr>
        <w:pStyle w:val="NO"/>
        <w:spacing w:after="0"/>
        <w:rPr>
          <w:rFonts w:ascii="Arial" w:hAnsi="Arial" w:cs="Arial"/>
          <w:iCs/>
          <w:u w:val="single"/>
          <w:lang w:val="en-US"/>
        </w:rPr>
      </w:pPr>
    </w:p>
    <w:p w14:paraId="4CB5ADDB" w14:textId="6C4AF5CC" w:rsidR="00A51D11" w:rsidRPr="00A51D11" w:rsidRDefault="00A51D11" w:rsidP="00A51D11">
      <w:pPr>
        <w:pStyle w:val="NO"/>
        <w:spacing w:after="0"/>
        <w:rPr>
          <w:rFonts w:ascii="Arial" w:hAnsi="Arial" w:cs="Arial"/>
          <w:iCs/>
          <w:u w:val="single"/>
          <w:lang w:val="en-US"/>
        </w:rPr>
      </w:pPr>
      <w:r w:rsidRPr="00A51D11">
        <w:rPr>
          <w:rFonts w:ascii="Arial" w:hAnsi="Arial" w:cs="Arial"/>
          <w:iCs/>
          <w:u w:val="single"/>
          <w:lang w:val="en-US"/>
        </w:rPr>
        <w:t>RAN4#113:</w:t>
      </w:r>
    </w:p>
    <w:p w14:paraId="053F30EE" w14:textId="77777777" w:rsidR="00A51D11" w:rsidRPr="00A51D11" w:rsidRDefault="00A51D11" w:rsidP="00A51D11">
      <w:pPr>
        <w:pStyle w:val="NO"/>
        <w:spacing w:after="0"/>
        <w:ind w:left="1701" w:hanging="1134"/>
        <w:rPr>
          <w:kern w:val="2"/>
          <w:szCs w:val="22"/>
          <w:lang w:val="en-US" w:eastAsia="ja-JP"/>
        </w:rPr>
      </w:pPr>
      <w:r w:rsidRPr="00A51D11">
        <w:rPr>
          <w:kern w:val="2"/>
          <w:szCs w:val="22"/>
          <w:lang w:val="en-US" w:eastAsia="ja-JP"/>
        </w:rPr>
        <w:t>R4-2419451</w:t>
      </w:r>
      <w:r w:rsidRPr="00A51D11">
        <w:rPr>
          <w:kern w:val="2"/>
          <w:szCs w:val="22"/>
          <w:lang w:val="en-US" w:eastAsia="ja-JP"/>
        </w:rPr>
        <w:tab/>
        <w:t>Revised WID for DC_R19_xBLTE_yBNR</w:t>
      </w:r>
    </w:p>
    <w:p w14:paraId="313F258C" w14:textId="54E10DC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R4-2419450</w:t>
      </w:r>
      <w:r w:rsidRPr="007C6A79">
        <w:rPr>
          <w:kern w:val="2"/>
          <w:szCs w:val="22"/>
          <w:lang w:val="en-US" w:eastAsia="ja-JP"/>
        </w:rPr>
        <w:tab/>
        <w:t>Big CR for DC_R19_xBLTE_yBNR</w:t>
      </w:r>
    </w:p>
    <w:p w14:paraId="6B224491" w14:textId="6052B3B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R4-2418719</w:t>
      </w:r>
      <w:r w:rsidRPr="007C6A79">
        <w:rPr>
          <w:kern w:val="2"/>
          <w:szCs w:val="22"/>
          <w:lang w:val="en-US" w:eastAsia="ja-JP"/>
        </w:rPr>
        <w:tab/>
        <w:t xml:space="preserve">draft </w:t>
      </w:r>
      <w:proofErr w:type="spellStart"/>
      <w:r w:rsidRPr="007C6A79">
        <w:rPr>
          <w:kern w:val="2"/>
          <w:szCs w:val="22"/>
          <w:lang w:val="en-US" w:eastAsia="ja-JP"/>
        </w:rPr>
        <w:t>BigCR</w:t>
      </w:r>
      <w:proofErr w:type="spellEnd"/>
      <w:r w:rsidRPr="007C6A79">
        <w:rPr>
          <w:kern w:val="2"/>
          <w:szCs w:val="22"/>
          <w:lang w:val="en-US" w:eastAsia="ja-JP"/>
        </w:rPr>
        <w:t xml:space="preserve"> for DC_R19_xBLTE_yBNR (OBJ-1 DC_R19_1BLTE_1BNR_2DL2UL)</w:t>
      </w:r>
    </w:p>
    <w:p w14:paraId="0E3140A9" w14:textId="4D62BF53" w:rsidR="00A51D11" w:rsidRDefault="00A51D11" w:rsidP="00A51D11">
      <w:pPr>
        <w:pStyle w:val="NO"/>
        <w:spacing w:after="0"/>
        <w:ind w:left="1701" w:hanging="1134"/>
        <w:rPr>
          <w:kern w:val="2"/>
          <w:szCs w:val="22"/>
          <w:lang w:val="da-DK" w:eastAsia="ja-JP"/>
        </w:rPr>
      </w:pPr>
      <w:r w:rsidRPr="00A51D11">
        <w:rPr>
          <w:kern w:val="2"/>
          <w:szCs w:val="22"/>
          <w:lang w:val="da-DK" w:eastAsia="ja-JP"/>
        </w:rPr>
        <w:t>R4-2417778</w:t>
      </w:r>
      <w:r w:rsidRPr="00A51D11">
        <w:rPr>
          <w:kern w:val="2"/>
          <w:szCs w:val="22"/>
          <w:lang w:val="da-DK" w:eastAsia="ja-JP"/>
        </w:rPr>
        <w:tab/>
      </w:r>
      <w:proofErr w:type="spellStart"/>
      <w:r w:rsidRPr="00A51D11">
        <w:rPr>
          <w:kern w:val="2"/>
          <w:szCs w:val="22"/>
          <w:lang w:val="da-DK" w:eastAsia="ja-JP"/>
        </w:rPr>
        <w:t>Draft</w:t>
      </w:r>
      <w:proofErr w:type="spellEnd"/>
      <w:r w:rsidRPr="00A51D11">
        <w:rPr>
          <w:kern w:val="2"/>
          <w:szCs w:val="22"/>
          <w:lang w:val="da-DK" w:eastAsia="ja-JP"/>
        </w:rPr>
        <w:t xml:space="preserve"> </w:t>
      </w:r>
      <w:proofErr w:type="spellStart"/>
      <w:r w:rsidRPr="00A51D11">
        <w:rPr>
          <w:kern w:val="2"/>
          <w:szCs w:val="22"/>
          <w:lang w:val="da-DK" w:eastAsia="ja-JP"/>
        </w:rPr>
        <w:t>BigCR</w:t>
      </w:r>
      <w:proofErr w:type="spellEnd"/>
      <w:r w:rsidRPr="00A51D11">
        <w:rPr>
          <w:kern w:val="2"/>
          <w:szCs w:val="22"/>
          <w:lang w:val="da-DK" w:eastAsia="ja-JP"/>
        </w:rPr>
        <w:t xml:space="preserve"> for DC_R19_xBLTE_yBNR (OBJ-2 DC_R19_xBLTE_yBNR_3DL2UL)</w:t>
      </w:r>
    </w:p>
    <w:p w14:paraId="4CB92076" w14:textId="105FFA3A" w:rsidR="00A51D11" w:rsidRDefault="00A51D11" w:rsidP="00A51D11">
      <w:pPr>
        <w:pStyle w:val="NO"/>
        <w:spacing w:after="0"/>
        <w:ind w:left="1701" w:hanging="1134"/>
        <w:rPr>
          <w:kern w:val="2"/>
          <w:szCs w:val="22"/>
          <w:lang w:val="da-DK" w:eastAsia="ja-JP"/>
        </w:rPr>
      </w:pPr>
      <w:r w:rsidRPr="00A51D11">
        <w:rPr>
          <w:kern w:val="2"/>
          <w:szCs w:val="22"/>
          <w:lang w:val="da-DK" w:eastAsia="ja-JP"/>
        </w:rPr>
        <w:t>R4-2419449</w:t>
      </w:r>
      <w:r w:rsidRPr="00A51D11">
        <w:rPr>
          <w:kern w:val="2"/>
          <w:szCs w:val="22"/>
          <w:lang w:val="da-DK" w:eastAsia="ja-JP"/>
        </w:rPr>
        <w:tab/>
        <w:t>Big draftCR for DC_R19_xBLTE_yBNR (OBJ-3 DC_R19_xBLTE_yBNR_zDLqUL)</w:t>
      </w:r>
    </w:p>
    <w:p w14:paraId="5D7E2115" w14:textId="793B472F"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R4-2418308</w:t>
      </w:r>
      <w:r w:rsidRPr="007C6A79">
        <w:rPr>
          <w:kern w:val="2"/>
          <w:szCs w:val="22"/>
          <w:lang w:val="en-US" w:eastAsia="ja-JP"/>
        </w:rPr>
        <w:tab/>
        <w:t xml:space="preserve">draft </w:t>
      </w:r>
      <w:proofErr w:type="spellStart"/>
      <w:r w:rsidRPr="007C6A79">
        <w:rPr>
          <w:kern w:val="2"/>
          <w:szCs w:val="22"/>
          <w:lang w:val="en-US" w:eastAsia="ja-JP"/>
        </w:rPr>
        <w:t>BigCR</w:t>
      </w:r>
      <w:proofErr w:type="spellEnd"/>
      <w:r w:rsidRPr="007C6A79">
        <w:rPr>
          <w:kern w:val="2"/>
          <w:szCs w:val="22"/>
          <w:lang w:val="en-US" w:eastAsia="ja-JP"/>
        </w:rPr>
        <w:t xml:space="preserve"> for DC_R19_xBLTE_yBNR (OBJ-4 DC_R19_LTE_NR_SUL_combos</w:t>
      </w:r>
    </w:p>
    <w:p w14:paraId="4C02CA69" w14:textId="5AB48B0E"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R4-2418307</w:t>
      </w:r>
      <w:r w:rsidRPr="007C6A79">
        <w:rPr>
          <w:kern w:val="2"/>
          <w:szCs w:val="22"/>
          <w:lang w:val="en-US" w:eastAsia="ja-JP"/>
        </w:rPr>
        <w:tab/>
        <w:t>Draft TR 37.719-11-10_v0.1.0</w:t>
      </w:r>
    </w:p>
    <w:p w14:paraId="44F7EEB6" w14:textId="1DB628F9" w:rsidR="00A51D11" w:rsidRDefault="00A51D11" w:rsidP="00A51D11">
      <w:pPr>
        <w:pStyle w:val="NO"/>
        <w:spacing w:after="0"/>
        <w:ind w:left="1701" w:hanging="1134"/>
        <w:rPr>
          <w:kern w:val="2"/>
          <w:szCs w:val="22"/>
          <w:lang w:val="en-US" w:eastAsia="ja-JP"/>
        </w:rPr>
      </w:pPr>
      <w:r w:rsidRPr="00A51D11">
        <w:rPr>
          <w:kern w:val="2"/>
          <w:szCs w:val="22"/>
          <w:lang w:val="en-US" w:eastAsia="ja-JP"/>
        </w:rPr>
        <w:t>R4-2418686</w:t>
      </w:r>
      <w:r w:rsidRPr="00A51D11">
        <w:rPr>
          <w:kern w:val="2"/>
          <w:szCs w:val="22"/>
          <w:lang w:val="en-US" w:eastAsia="ja-JP"/>
        </w:rPr>
        <w:tab/>
        <w:t>TR 37.719-11-11 v0.2.0 Rel-19 Dual Connectivity of EN-DC and NE-DC configurations consisting of 2 different bands downlink (DL) with 2 different bands uplink (UL) (1 LTE band and 1 NR band)</w:t>
      </w:r>
    </w:p>
    <w:p w14:paraId="0FC5A839" w14:textId="16C149DB"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R4-2417777</w:t>
      </w:r>
      <w:r w:rsidRPr="00A51D11">
        <w:rPr>
          <w:kern w:val="2"/>
          <w:szCs w:val="22"/>
          <w:lang w:val="da-DK" w:eastAsia="ja-JP"/>
        </w:rPr>
        <w:tab/>
        <w:t>TR37.719-21-11 v0.3.0 for DC_R19_xBLTE_yBNR_3DL2UL</w:t>
      </w:r>
    </w:p>
    <w:p w14:paraId="29B3A025" w14:textId="77777777" w:rsidR="00A51D11" w:rsidRPr="00A51D11" w:rsidRDefault="00A51D11" w:rsidP="00E06D53">
      <w:pPr>
        <w:pStyle w:val="NO"/>
        <w:spacing w:after="0"/>
        <w:rPr>
          <w:rFonts w:ascii="Arial" w:hAnsi="Arial" w:cs="Arial"/>
          <w:iCs/>
          <w:u w:val="single"/>
          <w:lang w:val="da-DK"/>
        </w:rPr>
      </w:pPr>
    </w:p>
    <w:p w14:paraId="0E21BC16" w14:textId="33FDC677" w:rsidR="00E06D53" w:rsidRPr="007C6A79" w:rsidRDefault="00E06D53" w:rsidP="00E06D53">
      <w:pPr>
        <w:pStyle w:val="NO"/>
        <w:spacing w:after="0"/>
        <w:rPr>
          <w:rFonts w:ascii="Arial" w:hAnsi="Arial" w:cs="Arial"/>
          <w:iCs/>
          <w:u w:val="single"/>
          <w:lang w:val="da-DK"/>
        </w:rPr>
      </w:pPr>
      <w:r w:rsidRPr="007C6A79">
        <w:rPr>
          <w:rFonts w:ascii="Arial" w:hAnsi="Arial" w:cs="Arial"/>
          <w:iCs/>
          <w:u w:val="single"/>
          <w:lang w:val="da-DK"/>
        </w:rPr>
        <w:t>RAN4#112bis:</w:t>
      </w:r>
    </w:p>
    <w:p w14:paraId="51A0C535" w14:textId="59AEA781" w:rsidR="00A51D11" w:rsidRDefault="00A51D11" w:rsidP="00E06D53">
      <w:pPr>
        <w:pStyle w:val="NO"/>
        <w:spacing w:after="0"/>
        <w:ind w:left="1701" w:hanging="1134"/>
        <w:rPr>
          <w:kern w:val="2"/>
          <w:szCs w:val="22"/>
          <w:lang w:val="da-DK" w:eastAsia="ja-JP"/>
        </w:rPr>
      </w:pPr>
      <w:r w:rsidRPr="00A51D11">
        <w:rPr>
          <w:kern w:val="2"/>
          <w:szCs w:val="22"/>
          <w:lang w:val="da-DK" w:eastAsia="ja-JP"/>
        </w:rPr>
        <w:t>R4-2417177</w:t>
      </w:r>
      <w:r w:rsidRPr="00A51D11">
        <w:rPr>
          <w:kern w:val="2"/>
          <w:szCs w:val="22"/>
          <w:lang w:val="da-DK" w:eastAsia="ja-JP"/>
        </w:rPr>
        <w:tab/>
        <w:t xml:space="preserve">Big </w:t>
      </w:r>
      <w:proofErr w:type="spellStart"/>
      <w:r w:rsidRPr="00A51D11">
        <w:rPr>
          <w:kern w:val="2"/>
          <w:szCs w:val="22"/>
          <w:lang w:val="da-DK" w:eastAsia="ja-JP"/>
        </w:rPr>
        <w:t>draft</w:t>
      </w:r>
      <w:proofErr w:type="spellEnd"/>
      <w:r w:rsidRPr="00A51D11">
        <w:rPr>
          <w:kern w:val="2"/>
          <w:szCs w:val="22"/>
          <w:lang w:val="da-DK" w:eastAsia="ja-JP"/>
        </w:rPr>
        <w:t xml:space="preserve"> CR for DC_R19_xBLTE_yBNR</w:t>
      </w:r>
    </w:p>
    <w:p w14:paraId="63D959B9" w14:textId="7ACC1CFC"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R4-2415827</w:t>
      </w:r>
      <w:r w:rsidRPr="00A51D11">
        <w:rPr>
          <w:kern w:val="2"/>
          <w:szCs w:val="22"/>
          <w:lang w:val="da-DK" w:eastAsia="ja-JP"/>
        </w:rPr>
        <w:tab/>
        <w:t>TR37.719-21-11 v0.2.0 for DC_R19_xBLTE_yBNR_3DL2UL</w:t>
      </w:r>
    </w:p>
    <w:p w14:paraId="6B9114A3" w14:textId="77777777" w:rsidR="00E06D53" w:rsidRDefault="00E06D53" w:rsidP="00A51D11">
      <w:pPr>
        <w:pStyle w:val="NO"/>
        <w:spacing w:after="0"/>
        <w:ind w:left="0" w:firstLine="0"/>
        <w:rPr>
          <w:rFonts w:ascii="Arial" w:hAnsi="Arial" w:cs="Arial"/>
          <w:iCs/>
          <w:u w:val="single"/>
          <w:lang w:val="da-DK"/>
        </w:rPr>
      </w:pPr>
    </w:p>
    <w:p w14:paraId="69666C78" w14:textId="173BC8BF" w:rsidR="00583235" w:rsidRPr="007C6A79" w:rsidRDefault="00583235" w:rsidP="00583235">
      <w:pPr>
        <w:pStyle w:val="NO"/>
        <w:spacing w:after="0"/>
        <w:rPr>
          <w:rFonts w:ascii="Arial" w:hAnsi="Arial" w:cs="Arial"/>
          <w:iCs/>
          <w:u w:val="single"/>
          <w:lang w:val="da-DK"/>
        </w:rPr>
      </w:pPr>
      <w:r w:rsidRPr="007C6A79">
        <w:rPr>
          <w:rFonts w:ascii="Arial" w:hAnsi="Arial" w:cs="Arial"/>
          <w:iCs/>
          <w:u w:val="single"/>
          <w:lang w:val="da-DK"/>
        </w:rPr>
        <w:t>RAN#105:</w:t>
      </w:r>
    </w:p>
    <w:p w14:paraId="1AD7F29F" w14:textId="749B0DD9" w:rsidR="00583235" w:rsidRPr="007C6A79" w:rsidRDefault="00583235" w:rsidP="00583235">
      <w:pPr>
        <w:pStyle w:val="NO"/>
        <w:spacing w:after="0"/>
        <w:ind w:left="1701" w:hanging="1134"/>
        <w:rPr>
          <w:kern w:val="2"/>
          <w:szCs w:val="22"/>
          <w:lang w:val="da-DK" w:eastAsia="ja-JP"/>
        </w:rPr>
      </w:pPr>
      <w:r w:rsidRPr="007C6A79">
        <w:rPr>
          <w:kern w:val="2"/>
          <w:szCs w:val="22"/>
          <w:lang w:val="da-DK" w:eastAsia="ja-JP"/>
        </w:rPr>
        <w:t>RP-23</w:t>
      </w:r>
      <w:r w:rsidR="00353B45" w:rsidRPr="007C6A79">
        <w:rPr>
          <w:kern w:val="2"/>
          <w:szCs w:val="22"/>
          <w:lang w:val="da-DK" w:eastAsia="ja-JP"/>
        </w:rPr>
        <w:t>1785</w:t>
      </w:r>
      <w:r w:rsidRPr="007C6A79">
        <w:rPr>
          <w:kern w:val="2"/>
          <w:szCs w:val="22"/>
          <w:lang w:val="da-DK" w:eastAsia="ja-JP"/>
        </w:rPr>
        <w:tab/>
        <w:t xml:space="preserve">SR for </w:t>
      </w:r>
      <w:r w:rsidR="00347D2D" w:rsidRPr="007C6A79">
        <w:rPr>
          <w:lang w:val="da-DK"/>
        </w:rPr>
        <w:t>DC_R19_xBLTE_yBNR</w:t>
      </w:r>
      <w:r w:rsidRPr="007C6A79">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 xml:space="preserve">draft </w:t>
      </w:r>
      <w:proofErr w:type="spellStart"/>
      <w:r w:rsidRPr="00496808">
        <w:rPr>
          <w:kern w:val="2"/>
          <w:szCs w:val="22"/>
          <w:lang w:val="en-US" w:eastAsia="ja-JP"/>
        </w:rPr>
        <w:t>BigCR</w:t>
      </w:r>
      <w:proofErr w:type="spellEnd"/>
      <w:r w:rsidRPr="00496808">
        <w:rPr>
          <w:kern w:val="2"/>
          <w:szCs w:val="22"/>
          <w:lang w:val="en-US" w:eastAsia="ja-JP"/>
        </w:rPr>
        <w:t xml:space="preserve">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lastRenderedPageBreak/>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r>
      <w:proofErr w:type="spellStart"/>
      <w:r w:rsidRPr="00583235">
        <w:rPr>
          <w:kern w:val="2"/>
          <w:szCs w:val="22"/>
          <w:lang w:val="en-US" w:eastAsia="ja-JP"/>
        </w:rPr>
        <w:t>BigCR</w:t>
      </w:r>
      <w:proofErr w:type="spellEnd"/>
      <w:r w:rsidRPr="00583235">
        <w:rPr>
          <w:kern w:val="2"/>
          <w:szCs w:val="22"/>
          <w:lang w:val="en-US" w:eastAsia="ja-JP"/>
        </w:rPr>
        <w:t xml:space="preserve">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r>
      <w:proofErr w:type="spellStart"/>
      <w:r w:rsidRPr="00583235">
        <w:rPr>
          <w:kern w:val="2"/>
          <w:szCs w:val="22"/>
          <w:lang w:val="da-DK" w:eastAsia="ja-JP"/>
        </w:rPr>
        <w:t>BigCR</w:t>
      </w:r>
      <w:proofErr w:type="spellEnd"/>
      <w:r w:rsidRPr="00583235">
        <w:rPr>
          <w:kern w:val="2"/>
          <w:szCs w:val="22"/>
          <w:lang w:val="da-DK" w:eastAsia="ja-JP"/>
        </w:rPr>
        <w:t xml:space="preserve">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3857" w14:textId="77777777" w:rsidR="006573CA" w:rsidRDefault="006573CA">
      <w:pPr>
        <w:spacing w:after="0"/>
      </w:pPr>
      <w:r>
        <w:separator/>
      </w:r>
    </w:p>
  </w:endnote>
  <w:endnote w:type="continuationSeparator" w:id="0">
    <w:p w14:paraId="68A9B993" w14:textId="77777777" w:rsidR="006573CA" w:rsidRDefault="00657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2543" w14:textId="77777777" w:rsidR="006573CA" w:rsidRDefault="006573CA">
      <w:pPr>
        <w:spacing w:after="0"/>
      </w:pPr>
      <w:r>
        <w:separator/>
      </w:r>
    </w:p>
  </w:footnote>
  <w:footnote w:type="continuationSeparator" w:id="0">
    <w:p w14:paraId="01ABD594" w14:textId="77777777" w:rsidR="006573CA" w:rsidRDefault="00657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81"/>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93C"/>
    <w:rsid w:val="00007BD0"/>
    <w:rsid w:val="00011C3B"/>
    <w:rsid w:val="000276C5"/>
    <w:rsid w:val="00035E77"/>
    <w:rsid w:val="0004456C"/>
    <w:rsid w:val="0005259B"/>
    <w:rsid w:val="00053FEE"/>
    <w:rsid w:val="00060AE4"/>
    <w:rsid w:val="000676C0"/>
    <w:rsid w:val="000746A7"/>
    <w:rsid w:val="00074CA3"/>
    <w:rsid w:val="00080659"/>
    <w:rsid w:val="000910BB"/>
    <w:rsid w:val="000926AF"/>
    <w:rsid w:val="000A3ED2"/>
    <w:rsid w:val="000C00FA"/>
    <w:rsid w:val="000C51AA"/>
    <w:rsid w:val="000D11B5"/>
    <w:rsid w:val="000D17BC"/>
    <w:rsid w:val="000D2186"/>
    <w:rsid w:val="000D660B"/>
    <w:rsid w:val="000E4F35"/>
    <w:rsid w:val="000F6C1C"/>
    <w:rsid w:val="00100A74"/>
    <w:rsid w:val="00105E61"/>
    <w:rsid w:val="00110386"/>
    <w:rsid w:val="00116F4B"/>
    <w:rsid w:val="001229F4"/>
    <w:rsid w:val="0013353E"/>
    <w:rsid w:val="0013404F"/>
    <w:rsid w:val="00137471"/>
    <w:rsid w:val="00146E3A"/>
    <w:rsid w:val="00150FD3"/>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43A99"/>
    <w:rsid w:val="00266623"/>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870C9"/>
    <w:rsid w:val="006A0D4A"/>
    <w:rsid w:val="006A3ADF"/>
    <w:rsid w:val="006A7BCB"/>
    <w:rsid w:val="006B4C1E"/>
    <w:rsid w:val="006C090F"/>
    <w:rsid w:val="006C48B8"/>
    <w:rsid w:val="006C4E32"/>
    <w:rsid w:val="006C56D8"/>
    <w:rsid w:val="006D07AE"/>
    <w:rsid w:val="006D1C93"/>
    <w:rsid w:val="006D6993"/>
    <w:rsid w:val="006E3F11"/>
    <w:rsid w:val="006E526C"/>
    <w:rsid w:val="006E6A27"/>
    <w:rsid w:val="00701410"/>
    <w:rsid w:val="00706789"/>
    <w:rsid w:val="007113A1"/>
    <w:rsid w:val="00716426"/>
    <w:rsid w:val="00721CF6"/>
    <w:rsid w:val="00723E46"/>
    <w:rsid w:val="007256C1"/>
    <w:rsid w:val="00733826"/>
    <w:rsid w:val="007401CB"/>
    <w:rsid w:val="00745E2F"/>
    <w:rsid w:val="00766CFB"/>
    <w:rsid w:val="00776E28"/>
    <w:rsid w:val="007816FF"/>
    <w:rsid w:val="00783B44"/>
    <w:rsid w:val="00785028"/>
    <w:rsid w:val="007A3A5A"/>
    <w:rsid w:val="007A4370"/>
    <w:rsid w:val="007C3F26"/>
    <w:rsid w:val="007C6A79"/>
    <w:rsid w:val="007D295B"/>
    <w:rsid w:val="007E1D15"/>
    <w:rsid w:val="007E1DEA"/>
    <w:rsid w:val="007E2202"/>
    <w:rsid w:val="0080434C"/>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B7F07"/>
    <w:rsid w:val="009C0BC7"/>
    <w:rsid w:val="009C6592"/>
    <w:rsid w:val="009E013E"/>
    <w:rsid w:val="009E209B"/>
    <w:rsid w:val="009F0747"/>
    <w:rsid w:val="00A02A93"/>
    <w:rsid w:val="00A03514"/>
    <w:rsid w:val="00A17079"/>
    <w:rsid w:val="00A218BB"/>
    <w:rsid w:val="00A33860"/>
    <w:rsid w:val="00A448C3"/>
    <w:rsid w:val="00A458D4"/>
    <w:rsid w:val="00A46FB7"/>
    <w:rsid w:val="00A51D11"/>
    <w:rsid w:val="00A53118"/>
    <w:rsid w:val="00A6522F"/>
    <w:rsid w:val="00A738EA"/>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3507F"/>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80116"/>
    <w:rsid w:val="00C87BFC"/>
    <w:rsid w:val="00CB2F92"/>
    <w:rsid w:val="00CB44FF"/>
    <w:rsid w:val="00CB7201"/>
    <w:rsid w:val="00CC6B18"/>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06D53"/>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B7D"/>
    <w:rsid w:val="00F549A3"/>
    <w:rsid w:val="00F55CBF"/>
    <w:rsid w:val="00F56D9A"/>
    <w:rsid w:val="00F63704"/>
    <w:rsid w:val="00F63E4D"/>
    <w:rsid w:val="00F72B10"/>
    <w:rsid w:val="00F77359"/>
    <w:rsid w:val="00F86A73"/>
    <w:rsid w:val="00F86BB8"/>
    <w:rsid w:val="00FA58DA"/>
    <w:rsid w:val="00FC345B"/>
    <w:rsid w:val="00FC503D"/>
    <w:rsid w:val="00FC6A67"/>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33</TotalTime>
  <Pages>3</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14</cp:revision>
  <dcterms:created xsi:type="dcterms:W3CDTF">2024-08-30T08:14:00Z</dcterms:created>
  <dcterms:modified xsi:type="dcterms:W3CDTF">2025-02-26T13:17:00Z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